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rPr>
          <w:i w:val="0"/>
          <w:color w:val="000000"/>
          <w:sz w:val="28"/>
          <w:szCs w:val="28"/>
        </w:rPr>
      </w:pPr>
      <w:bookmarkStart w:colFirst="0" w:colLast="0" w:name="_5rf9wr4r3no2" w:id="0"/>
      <w:bookmarkEnd w:id="0"/>
      <w:r w:rsidDel="00000000" w:rsidR="00000000" w:rsidRPr="00000000">
        <w:rPr>
          <w:color w:val="f75d5d"/>
          <w:rtl w:val="0"/>
        </w:rPr>
        <w:t xml:space="preserve">Jesse Zong</w:t>
      </w:r>
      <w:r w:rsidDel="00000000" w:rsidR="00000000" w:rsidRPr="00000000">
        <w:rPr>
          <w:color w:val="cccccc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8649 Wellford Drive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Ellicott City, MD 21042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rtl w:val="0"/>
        </w:rPr>
        <w:t xml:space="preserve">443) 896-6730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jessej.zong@gmail.com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28phil8unj9" w:id="1"/>
      <w:bookmarkEnd w:id="1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am experienced with leadership skills, tutoring, and robotics/coding.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8ysck8q9mgf" w:id="2"/>
      <w:bookmarkEnd w:id="2"/>
      <w:r w:rsidDel="00000000" w:rsidR="00000000" w:rsidRPr="00000000">
        <w:rPr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I am the Vice President of my Chinese School (HCCS) and am an active volunteer who helps keep the school going. I have experience leading and participating in FLL and FTC, from which I have learned many of my technological skills as well as leadership. I mentor elementary school students in It’s Academic for an hour a week, and play an essential role in running practices, and also am a TA for math classes every week, as a part of CAPA’s AST program. Finally, I have participated in several local coding competitions, and am experienced in Python and HTML/Javascript/CSS.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/>
      </w:pPr>
      <w:bookmarkStart w:colFirst="0" w:colLast="0" w:name="_7s9py858xd1" w:id="3"/>
      <w:bookmarkEnd w:id="3"/>
      <w:r w:rsidDel="00000000" w:rsidR="00000000" w:rsidRPr="00000000">
        <w:rPr>
          <w:rtl w:val="0"/>
        </w:rPr>
        <w:t xml:space="preserve">Extracurricular Activities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At school, I participate in It’s Academic, Speech/Debate Club, Math Club, Science Olympiad, and Red Cross. Outside of school, I participate in Tennis, Martial Arts, and robotics/coding.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